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F5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526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Today’s Date</w:t>
      </w:r>
    </w:p>
    <w:p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0895" w:rsidRPr="00C2526F" w:rsidRDefault="00AC0895" w:rsidP="00AC0895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 xml:space="preserve">Mr. </w:t>
      </w:r>
      <w:r w:rsidR="00D83DC8">
        <w:rPr>
          <w:rFonts w:ascii="Times New Roman" w:hAnsi="Times New Roman" w:cs="Times New Roman"/>
          <w:sz w:val="24"/>
          <w:szCs w:val="24"/>
        </w:rPr>
        <w:t>Garett Kamemoto</w:t>
      </w:r>
    </w:p>
    <w:p w:rsidR="00AC0895" w:rsidRPr="00C2526F" w:rsidRDefault="00D83DC8" w:rsidP="00AC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AC0895" w:rsidRPr="00C2526F">
        <w:rPr>
          <w:rFonts w:ascii="Times New Roman" w:hAnsi="Times New Roman" w:cs="Times New Roman"/>
          <w:sz w:val="24"/>
          <w:szCs w:val="24"/>
        </w:rPr>
        <w:t>Executive Director</w:t>
      </w:r>
    </w:p>
    <w:p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 xml:space="preserve">Dear Mr. </w:t>
      </w:r>
      <w:r w:rsidR="00D83DC8">
        <w:rPr>
          <w:rFonts w:cs="Times New Roman"/>
          <w:sz w:val="24"/>
          <w:szCs w:val="24"/>
        </w:rPr>
        <w:t>Kamemoto</w:t>
      </w:r>
      <w:bookmarkStart w:id="0" w:name="_GoBack"/>
      <w:bookmarkEnd w:id="0"/>
      <w:r w:rsidRPr="00C2526F">
        <w:rPr>
          <w:rFonts w:cs="Times New Roman"/>
          <w:sz w:val="24"/>
          <w:szCs w:val="24"/>
        </w:rPr>
        <w:t>,</w:t>
      </w:r>
    </w:p>
    <w:p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  <w:u w:val="single"/>
        </w:rPr>
        <w:t xml:space="preserve">Re:  Request </w:t>
      </w:r>
      <w:r w:rsidR="008633B3">
        <w:rPr>
          <w:rFonts w:cs="Times New Roman"/>
          <w:sz w:val="24"/>
          <w:szCs w:val="24"/>
          <w:u w:val="single"/>
        </w:rPr>
        <w:t>Release of Unilateral Declaration of Restrictive Covenants</w:t>
      </w:r>
      <w:r w:rsidRPr="00C2526F">
        <w:rPr>
          <w:rFonts w:cs="Times New Roman"/>
          <w:sz w:val="24"/>
          <w:szCs w:val="24"/>
          <w:u w:val="single"/>
        </w:rPr>
        <w:t xml:space="preserve"> for </w:t>
      </w:r>
      <w:r w:rsidRPr="00C2526F">
        <w:rPr>
          <w:rFonts w:cs="Times New Roman"/>
          <w:b/>
          <w:i/>
          <w:sz w:val="24"/>
          <w:szCs w:val="24"/>
          <w:highlight w:val="yellow"/>
          <w:u w:val="single"/>
        </w:rPr>
        <w:t>Pr</w:t>
      </w:r>
      <w:r w:rsidR="00C205C0">
        <w:rPr>
          <w:rFonts w:cs="Times New Roman"/>
          <w:b/>
          <w:i/>
          <w:sz w:val="24"/>
          <w:szCs w:val="24"/>
          <w:highlight w:val="yellow"/>
          <w:u w:val="single"/>
        </w:rPr>
        <w:t>oject Name, Address, Unit Number</w:t>
      </w:r>
    </w:p>
    <w:p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:rsidR="005718C3" w:rsidRPr="00C2526F" w:rsidRDefault="00DB3907" w:rsidP="00DB3907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</w:rPr>
        <w:t xml:space="preserve">My name is </w:t>
      </w:r>
      <w:r w:rsidR="00C205C0">
        <w:rPr>
          <w:rFonts w:cs="Times New Roman"/>
          <w:b/>
          <w:i/>
          <w:sz w:val="24"/>
          <w:szCs w:val="24"/>
          <w:highlight w:val="yellow"/>
          <w:u w:val="single"/>
        </w:rPr>
        <w:t>Owner</w:t>
      </w:r>
      <w:r w:rsidRPr="00C2526F">
        <w:rPr>
          <w:rFonts w:cs="Times New Roman"/>
          <w:sz w:val="24"/>
          <w:szCs w:val="24"/>
        </w:rPr>
        <w:t xml:space="preserve"> </w:t>
      </w:r>
      <w:r w:rsidR="007D7BF6" w:rsidRPr="00C2526F">
        <w:rPr>
          <w:rFonts w:cs="Times New Roman"/>
          <w:sz w:val="24"/>
          <w:szCs w:val="24"/>
        </w:rPr>
        <w:t xml:space="preserve">and </w:t>
      </w:r>
      <w:r w:rsidR="007D7BF6" w:rsidRPr="00C205C0">
        <w:rPr>
          <w:rFonts w:cs="Times New Roman"/>
          <w:sz w:val="24"/>
          <w:szCs w:val="24"/>
          <w:highlight w:val="yellow"/>
        </w:rPr>
        <w:t>I/we</w:t>
      </w:r>
      <w:r w:rsidRPr="00C205C0">
        <w:rPr>
          <w:rFonts w:cs="Times New Roman"/>
          <w:sz w:val="24"/>
          <w:szCs w:val="24"/>
          <w:highlight w:val="yellow"/>
        </w:rPr>
        <w:t xml:space="preserve"> </w:t>
      </w:r>
      <w:r w:rsidR="004856AE" w:rsidRPr="00C205C0">
        <w:rPr>
          <w:rFonts w:cs="Times New Roman"/>
          <w:sz w:val="24"/>
          <w:szCs w:val="24"/>
          <w:highlight w:val="yellow"/>
        </w:rPr>
        <w:t>am/are</w:t>
      </w:r>
      <w:r w:rsidR="004856AE" w:rsidRPr="00C2526F">
        <w:rPr>
          <w:rFonts w:cs="Times New Roman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the owner</w:t>
      </w:r>
      <w:r w:rsidR="004856AE" w:rsidRPr="00C2526F">
        <w:rPr>
          <w:rFonts w:cs="Times New Roman"/>
          <w:sz w:val="24"/>
          <w:szCs w:val="24"/>
        </w:rPr>
        <w:t>(s)</w:t>
      </w:r>
      <w:r w:rsidRPr="00C2526F">
        <w:rPr>
          <w:rFonts w:cs="Times New Roman"/>
          <w:sz w:val="24"/>
          <w:szCs w:val="24"/>
        </w:rPr>
        <w:t xml:space="preserve"> of </w:t>
      </w:r>
      <w:r w:rsidRPr="00C2526F">
        <w:rPr>
          <w:rFonts w:cs="Times New Roman"/>
          <w:b/>
          <w:i/>
          <w:sz w:val="24"/>
          <w:szCs w:val="24"/>
          <w:highlight w:val="yellow"/>
          <w:u w:val="single"/>
        </w:rPr>
        <w:t>Project Name, Unit Number</w:t>
      </w:r>
      <w:r w:rsidR="00C205C0">
        <w:rPr>
          <w:rFonts w:cs="Times New Roman"/>
          <w:sz w:val="24"/>
          <w:szCs w:val="24"/>
        </w:rPr>
        <w:t>,</w:t>
      </w:r>
      <w:r w:rsidRPr="00C2526F">
        <w:rPr>
          <w:rFonts w:cs="Times New Roman"/>
          <w:sz w:val="24"/>
          <w:szCs w:val="24"/>
        </w:rPr>
        <w:t xml:space="preserve"> a Reserved Housing Unit wit</w:t>
      </w:r>
      <w:r w:rsidR="000C69E5">
        <w:rPr>
          <w:rFonts w:cs="Times New Roman"/>
          <w:sz w:val="24"/>
          <w:szCs w:val="24"/>
        </w:rPr>
        <w:t>h Reserved Housing Restrictions.</w:t>
      </w:r>
    </w:p>
    <w:p w:rsidR="005718C3" w:rsidRDefault="005718C3" w:rsidP="00DB3907">
      <w:pPr>
        <w:pStyle w:val="BodyText"/>
        <w:ind w:left="0" w:firstLine="720"/>
        <w:rPr>
          <w:rFonts w:cs="Times New Roman"/>
          <w:sz w:val="24"/>
          <w:szCs w:val="24"/>
        </w:rPr>
      </w:pPr>
    </w:p>
    <w:p w:rsidR="000C69E5" w:rsidRPr="000C69E5" w:rsidRDefault="000C69E5" w:rsidP="00DB3907">
      <w:pPr>
        <w:pStyle w:val="BodyText"/>
        <w:ind w:left="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Regulated Term for my Reserved Housing Unit expired on </w:t>
      </w:r>
      <w:r>
        <w:rPr>
          <w:rFonts w:cs="Times New Roman"/>
          <w:b/>
          <w:i/>
          <w:sz w:val="24"/>
          <w:szCs w:val="24"/>
          <w:highlight w:val="yellow"/>
          <w:u w:val="single"/>
        </w:rPr>
        <w:t>Date</w:t>
      </w:r>
      <w:r>
        <w:rPr>
          <w:rFonts w:cs="Times New Roman"/>
          <w:sz w:val="24"/>
          <w:szCs w:val="24"/>
        </w:rPr>
        <w:t>, and I would like to sell my unit after paying the applicable shared equity due to the HCDA.</w:t>
      </w: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2F5" w:rsidRPr="00C2526F" w:rsidRDefault="00133234" w:rsidP="00C205C0">
      <w:pPr>
        <w:pStyle w:val="BodyText"/>
        <w:ind w:left="0" w:firstLine="72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Thank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for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your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time</w:t>
      </w:r>
      <w:r w:rsidRPr="00C2526F">
        <w:rPr>
          <w:rFonts w:cs="Times New Roman"/>
          <w:spacing w:val="-5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and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consideration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in</w:t>
      </w:r>
      <w:r w:rsidRPr="00C2526F">
        <w:rPr>
          <w:rFonts w:cs="Times New Roman"/>
          <w:spacing w:val="-2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this</w:t>
      </w:r>
      <w:r w:rsidRPr="00C2526F">
        <w:rPr>
          <w:rFonts w:cs="Times New Roman"/>
          <w:spacing w:val="-16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request.</w:t>
      </w:r>
      <w:r w:rsidRPr="00C2526F">
        <w:rPr>
          <w:rFonts w:cs="Times New Roman"/>
          <w:spacing w:val="-1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Please</w:t>
      </w:r>
      <w:r w:rsidRPr="00C2526F">
        <w:rPr>
          <w:rFonts w:cs="Times New Roman"/>
          <w:spacing w:val="-8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let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me</w:t>
      </w:r>
      <w:r w:rsidRPr="00C2526F">
        <w:rPr>
          <w:rFonts w:cs="Times New Roman"/>
          <w:spacing w:val="-1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know</w:t>
      </w:r>
      <w:r w:rsidRPr="00C2526F">
        <w:rPr>
          <w:rFonts w:cs="Times New Roman"/>
          <w:spacing w:val="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if</w:t>
      </w:r>
      <w:r w:rsidRPr="00C2526F">
        <w:rPr>
          <w:rFonts w:cs="Times New Roman"/>
          <w:spacing w:val="-2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have</w:t>
      </w:r>
      <w:r w:rsidRPr="00C2526F">
        <w:rPr>
          <w:rFonts w:cs="Times New Roman"/>
          <w:spacing w:val="-7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any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questions.</w:t>
      </w:r>
      <w:r w:rsidRPr="00C2526F">
        <w:rPr>
          <w:rFonts w:cs="Times New Roman"/>
          <w:w w:val="97"/>
          <w:sz w:val="24"/>
          <w:szCs w:val="24"/>
        </w:rPr>
        <w:t xml:space="preserve"> </w:t>
      </w: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2F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:rsidR="00BB25C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</w:p>
    <w:p w:rsidR="00BB25C5" w:rsidRPr="00C2526F" w:rsidRDefault="00BB25C5" w:rsidP="00BB25C5">
      <w:pPr>
        <w:pStyle w:val="BodyText"/>
        <w:ind w:left="0" w:right="1320"/>
        <w:rPr>
          <w:rFonts w:cs="Times New Roman"/>
          <w:b/>
          <w:i/>
          <w:sz w:val="24"/>
          <w:szCs w:val="24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:rsidR="00BB25C5" w:rsidRPr="00C2526F" w:rsidRDefault="00BB25C5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:rsidR="00BB25C5" w:rsidRPr="008633B3" w:rsidRDefault="00C205C0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Owner</w:t>
      </w:r>
      <w:r w:rsidR="00BB25C5" w:rsidRPr="008633B3">
        <w:rPr>
          <w:rFonts w:cs="Times New Roman"/>
          <w:sz w:val="24"/>
          <w:szCs w:val="24"/>
          <w:highlight w:val="yellow"/>
        </w:rPr>
        <w:t xml:space="preserve"> Name</w:t>
      </w:r>
    </w:p>
    <w:p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8633B3">
        <w:rPr>
          <w:rFonts w:cs="Times New Roman"/>
          <w:sz w:val="24"/>
          <w:szCs w:val="24"/>
          <w:highlight w:val="yellow"/>
        </w:rPr>
        <w:t>Contact</w:t>
      </w:r>
      <w:r w:rsidR="004856AE" w:rsidRPr="008633B3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:rsidR="004856AE" w:rsidRPr="008633B3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1A02FC">
        <w:rPr>
          <w:rFonts w:cs="Times New Roman"/>
          <w:sz w:val="24"/>
          <w:szCs w:val="24"/>
        </w:rPr>
        <w:t>ATTACHMENTS:</w:t>
      </w:r>
      <w:r w:rsidR="00E42430" w:rsidRPr="001A02FC">
        <w:rPr>
          <w:rFonts w:cs="Times New Roman"/>
          <w:sz w:val="24"/>
          <w:szCs w:val="24"/>
        </w:rPr>
        <w:t xml:space="preserve">  </w:t>
      </w:r>
      <w:r w:rsidR="00E42430" w:rsidRPr="008633B3">
        <w:rPr>
          <w:rFonts w:cs="Times New Roman"/>
          <w:sz w:val="24"/>
          <w:szCs w:val="24"/>
          <w:highlight w:val="yellow"/>
        </w:rPr>
        <w:t>(ALL MUST BE INCLUDED WITH</w:t>
      </w:r>
      <w:r w:rsidRPr="008633B3">
        <w:rPr>
          <w:rFonts w:cs="Times New Roman"/>
          <w:sz w:val="24"/>
          <w:szCs w:val="24"/>
          <w:highlight w:val="yellow"/>
        </w:rPr>
        <w:t xml:space="preserve"> REQUEST LETTER TO START PROCESS)</w:t>
      </w:r>
    </w:p>
    <w:p w:rsidR="00637AA0" w:rsidRPr="00CF209E" w:rsidRDefault="00637AA0" w:rsidP="001A02FC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Purchase Contract/ Counter</w:t>
      </w:r>
      <w:r w:rsidR="009B0814">
        <w:rPr>
          <w:rFonts w:cs="Times New Roman"/>
          <w:sz w:val="24"/>
          <w:szCs w:val="24"/>
          <w:highlight w:val="yellow"/>
        </w:rPr>
        <w:t>offer</w:t>
      </w:r>
    </w:p>
    <w:p w:rsidR="00BB25C5" w:rsidRPr="00CF209E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 xml:space="preserve">Preliminary </w:t>
      </w:r>
      <w:r w:rsidR="00CE4703" w:rsidRPr="00CF209E">
        <w:rPr>
          <w:rFonts w:cs="Times New Roman"/>
          <w:sz w:val="24"/>
          <w:szCs w:val="24"/>
          <w:highlight w:val="yellow"/>
        </w:rPr>
        <w:t xml:space="preserve">Title </w:t>
      </w:r>
      <w:r w:rsidRPr="00CF209E">
        <w:rPr>
          <w:rFonts w:cs="Times New Roman"/>
          <w:sz w:val="24"/>
          <w:szCs w:val="24"/>
          <w:highlight w:val="yellow"/>
        </w:rPr>
        <w:t>Report</w:t>
      </w:r>
    </w:p>
    <w:p w:rsidR="0068098D" w:rsidRPr="00CF209E" w:rsidRDefault="0068098D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Estimated Closing Disclosure (must show the shared equity due to the HCDA)</w:t>
      </w:r>
    </w:p>
    <w:p w:rsidR="008633B3" w:rsidRPr="00CF209E" w:rsidRDefault="0068098D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Estimated Seller’s</w:t>
      </w:r>
      <w:r w:rsidR="00637AA0" w:rsidRPr="00CF209E">
        <w:rPr>
          <w:rFonts w:cs="Times New Roman"/>
          <w:sz w:val="24"/>
          <w:szCs w:val="24"/>
          <w:highlight w:val="yellow"/>
        </w:rPr>
        <w:t xml:space="preserve"> S</w:t>
      </w:r>
      <w:r w:rsidR="008633B3" w:rsidRPr="00CF209E">
        <w:rPr>
          <w:rFonts w:cs="Times New Roman"/>
          <w:sz w:val="24"/>
          <w:szCs w:val="24"/>
          <w:highlight w:val="yellow"/>
        </w:rPr>
        <w:t xml:space="preserve">tatement </w:t>
      </w:r>
      <w:r w:rsidRPr="00CF209E">
        <w:rPr>
          <w:rFonts w:cs="Times New Roman"/>
          <w:sz w:val="24"/>
          <w:szCs w:val="24"/>
          <w:highlight w:val="yellow"/>
        </w:rPr>
        <w:t>(must show</w:t>
      </w:r>
      <w:r w:rsidR="008633B3" w:rsidRPr="00CF209E">
        <w:rPr>
          <w:rFonts w:cs="Times New Roman"/>
          <w:sz w:val="24"/>
          <w:szCs w:val="24"/>
          <w:highlight w:val="yellow"/>
        </w:rPr>
        <w:t xml:space="preserve"> the shared equity due to the HCDA</w:t>
      </w:r>
      <w:r w:rsidR="002049E8" w:rsidRPr="00CF209E">
        <w:rPr>
          <w:rFonts w:cs="Times New Roman"/>
          <w:sz w:val="24"/>
          <w:szCs w:val="24"/>
          <w:highlight w:val="yellow"/>
        </w:rPr>
        <w:t>)</w:t>
      </w:r>
    </w:p>
    <w:p w:rsidR="002049E8" w:rsidRPr="00CF209E" w:rsidRDefault="002049E8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Unit Deed</w:t>
      </w:r>
    </w:p>
    <w:p w:rsidR="002049E8" w:rsidRPr="00CF209E" w:rsidRDefault="002049E8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Unilateral Declaration</w:t>
      </w:r>
    </w:p>
    <w:p w:rsidR="00103D7A" w:rsidRPr="00CF209E" w:rsidRDefault="00103D7A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DRAFT Release of Unilateral De</w:t>
      </w:r>
      <w:r w:rsidRPr="009B0814">
        <w:rPr>
          <w:rFonts w:cs="Times New Roman"/>
          <w:sz w:val="24"/>
          <w:szCs w:val="24"/>
          <w:highlight w:val="yellow"/>
        </w:rPr>
        <w:t>claration</w:t>
      </w:r>
      <w:r w:rsidR="009B0814">
        <w:rPr>
          <w:rFonts w:cs="Times New Roman"/>
          <w:sz w:val="24"/>
          <w:szCs w:val="24"/>
          <w:highlight w:val="yellow"/>
        </w:rPr>
        <w:t xml:space="preserve"> </w:t>
      </w:r>
      <w:r w:rsidR="009B0814" w:rsidRPr="009B0814">
        <w:rPr>
          <w:sz w:val="24"/>
          <w:szCs w:val="24"/>
          <w:highlight w:val="yellow"/>
        </w:rPr>
        <w:t>of Restrictive Covenants</w:t>
      </w:r>
    </w:p>
    <w:p w:rsidR="002049E8" w:rsidRPr="00CF209E" w:rsidRDefault="002049E8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</w:p>
    <w:p w:rsidR="004856AE" w:rsidRPr="004856AE" w:rsidRDefault="004856AE" w:rsidP="000C69E5">
      <w:pPr>
        <w:pStyle w:val="BodyText"/>
        <w:ind w:left="0" w:right="-120" w:firstLine="0"/>
        <w:rPr>
          <w:rFonts w:cs="Times New Roman"/>
          <w:sz w:val="22"/>
          <w:szCs w:val="22"/>
        </w:rPr>
      </w:pPr>
    </w:p>
    <w:sectPr w:rsidR="004856AE" w:rsidRPr="004856AE">
      <w:headerReference w:type="default" r:id="rId7"/>
      <w:type w:val="continuous"/>
      <w:pgSz w:w="12240" w:h="15840"/>
      <w:pgMar w:top="150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0C" w:rsidRDefault="000A6C0C" w:rsidP="00DB3907">
      <w:r>
        <w:separator/>
      </w:r>
    </w:p>
  </w:endnote>
  <w:endnote w:type="continuationSeparator" w:id="0">
    <w:p w:rsidR="000A6C0C" w:rsidRDefault="000A6C0C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0C" w:rsidRDefault="000A6C0C" w:rsidP="00DB3907">
      <w:r>
        <w:separator/>
      </w:r>
    </w:p>
  </w:footnote>
  <w:footnote w:type="continuationSeparator" w:id="0">
    <w:p w:rsidR="000A6C0C" w:rsidRDefault="000A6C0C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AE" w:rsidRPr="004856AE" w:rsidRDefault="004856AE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0A6C0C"/>
    <w:rsid w:val="000C69E5"/>
    <w:rsid w:val="00103D7A"/>
    <w:rsid w:val="001262F5"/>
    <w:rsid w:val="00133234"/>
    <w:rsid w:val="001654A4"/>
    <w:rsid w:val="001A02FC"/>
    <w:rsid w:val="002049E8"/>
    <w:rsid w:val="00344DED"/>
    <w:rsid w:val="003C5FE9"/>
    <w:rsid w:val="004856AE"/>
    <w:rsid w:val="005718C3"/>
    <w:rsid w:val="00637AA0"/>
    <w:rsid w:val="0068098D"/>
    <w:rsid w:val="007D7BF6"/>
    <w:rsid w:val="008520D0"/>
    <w:rsid w:val="008633B3"/>
    <w:rsid w:val="00904819"/>
    <w:rsid w:val="009B0814"/>
    <w:rsid w:val="00AC0895"/>
    <w:rsid w:val="00BB25C5"/>
    <w:rsid w:val="00C205C0"/>
    <w:rsid w:val="00C2526F"/>
    <w:rsid w:val="00CE4703"/>
    <w:rsid w:val="00CF209E"/>
    <w:rsid w:val="00D83DC8"/>
    <w:rsid w:val="00DB3907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7784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Ratcliff, Austin (Consultant)</cp:lastModifiedBy>
  <cp:revision>11</cp:revision>
  <cp:lastPrinted>2016-11-18T00:07:00Z</cp:lastPrinted>
  <dcterms:created xsi:type="dcterms:W3CDTF">2016-12-15T23:12:00Z</dcterms:created>
  <dcterms:modified xsi:type="dcterms:W3CDTF">2020-03-25T20:32:00Z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