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14EA" w14:textId="77777777" w:rsidR="001262F5" w:rsidRPr="006C5C95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C5C95">
        <w:rPr>
          <w:rFonts w:ascii="Times New Roman" w:hAnsi="Times New Roman" w:cs="Times New Roman"/>
          <w:bCs/>
          <w:iCs/>
          <w:sz w:val="24"/>
          <w:szCs w:val="24"/>
          <w:highlight w:val="yellow"/>
          <w:u w:val="single"/>
        </w:rPr>
        <w:t>Today’s Date</w:t>
      </w:r>
    </w:p>
    <w:p w14:paraId="072F4CE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5B8A5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96869" w14:textId="39F8E112"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6C5C95">
        <w:rPr>
          <w:rFonts w:ascii="Times New Roman" w:hAnsi="Times New Roman" w:cs="Times New Roman"/>
          <w:sz w:val="24"/>
          <w:szCs w:val="24"/>
        </w:rPr>
        <w:t>Deepak Neupane</w:t>
      </w:r>
    </w:p>
    <w:p w14:paraId="4A174F26" w14:textId="3BB38AE2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14:paraId="7B4437D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31E7D63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43BCE97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4BA3F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6A79C8B8" w14:textId="6E65A333"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6C5C95">
        <w:rPr>
          <w:rFonts w:cs="Times New Roman"/>
          <w:sz w:val="24"/>
          <w:szCs w:val="24"/>
        </w:rPr>
        <w:t>Neupane</w:t>
      </w:r>
      <w:r w:rsidR="00DB3907" w:rsidRPr="00C2526F">
        <w:rPr>
          <w:rFonts w:cs="Times New Roman"/>
          <w:sz w:val="24"/>
          <w:szCs w:val="24"/>
        </w:rPr>
        <w:t>,</w:t>
      </w:r>
    </w:p>
    <w:p w14:paraId="5D161FC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34CDBC1B" w14:textId="619538BB" w:rsidR="00DB3907" w:rsidRPr="006C5C95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Subordination </w:t>
      </w:r>
      <w:r w:rsidRPr="006C5C95">
        <w:rPr>
          <w:rFonts w:cs="Times New Roman"/>
          <w:sz w:val="24"/>
          <w:szCs w:val="24"/>
          <w:u w:val="single"/>
        </w:rPr>
        <w:t>for</w:t>
      </w:r>
      <w:r w:rsidR="006C5C95">
        <w:rPr>
          <w:rFonts w:cs="Times New Roman"/>
          <w:sz w:val="24"/>
          <w:szCs w:val="24"/>
          <w:u w:val="single"/>
        </w:rPr>
        <w:t xml:space="preserve"> </w:t>
      </w:r>
      <w:r w:rsidRPr="006C5C95">
        <w:rPr>
          <w:rFonts w:cs="Times New Roman"/>
          <w:iCs/>
          <w:sz w:val="24"/>
          <w:szCs w:val="24"/>
          <w:highlight w:val="yellow"/>
          <w:u w:val="single"/>
        </w:rPr>
        <w:t>Project Name, Address, Unit Number</w:t>
      </w:r>
    </w:p>
    <w:p w14:paraId="53B63518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01FB908" w14:textId="1DC7EDEB" w:rsidR="005718C3" w:rsidRPr="00B00210" w:rsidRDefault="006C5C95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="00981BE7" w:rsidRPr="006C5C95">
        <w:rPr>
          <w:rFonts w:cs="Times New Roman"/>
          <w:bCs/>
          <w:iCs/>
          <w:sz w:val="24"/>
          <w:szCs w:val="24"/>
          <w:highlight w:val="yellow"/>
        </w:rPr>
        <w:t>Owner Name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="004856AE" w:rsidRPr="002F1AAA">
        <w:rPr>
          <w:rFonts w:cs="Times New Roman"/>
          <w:sz w:val="24"/>
          <w:szCs w:val="24"/>
          <w:highlight w:val="yellow"/>
        </w:rPr>
        <w:t>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="00DB3907" w:rsidRPr="00C2526F">
        <w:rPr>
          <w:rFonts w:cs="Times New Roman"/>
          <w:sz w:val="24"/>
          <w:szCs w:val="24"/>
        </w:rPr>
        <w:t>the owner</w:t>
      </w:r>
      <w:r w:rsidR="004856AE" w:rsidRPr="006C5C95">
        <w:rPr>
          <w:rFonts w:cs="Times New Roman"/>
          <w:sz w:val="24"/>
          <w:szCs w:val="24"/>
          <w:highlight w:val="yellow"/>
        </w:rPr>
        <w:t>(s)</w:t>
      </w:r>
      <w:r w:rsidR="00DB3907" w:rsidRPr="00C2526F">
        <w:rPr>
          <w:rFonts w:cs="Times New Roman"/>
          <w:sz w:val="24"/>
          <w:szCs w:val="24"/>
        </w:rPr>
        <w:t xml:space="preserve"> of </w:t>
      </w:r>
      <w:r w:rsidR="00DB3907"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="00DB3907"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</w:t>
      </w:r>
      <w:r>
        <w:rPr>
          <w:rFonts w:cs="Times New Roman"/>
          <w:sz w:val="24"/>
          <w:szCs w:val="24"/>
          <w:highlight w:val="yellow"/>
        </w:rPr>
        <w:t>/</w:t>
      </w:r>
      <w:r w:rsidR="005718C3" w:rsidRPr="002F1AAA">
        <w:rPr>
          <w:rFonts w:cs="Times New Roman"/>
          <w:sz w:val="24"/>
          <w:szCs w:val="24"/>
          <w:highlight w:val="yellow"/>
        </w:rPr>
        <w:t>We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position in order to refinance </w:t>
      </w:r>
      <w:r w:rsidR="002F1AAA" w:rsidRPr="00B00210">
        <w:rPr>
          <w:rFonts w:cs="Times New Roman"/>
          <w:sz w:val="24"/>
          <w:szCs w:val="24"/>
          <w:highlight w:val="yellow"/>
        </w:rPr>
        <w:t>my/</w:t>
      </w:r>
      <w:r w:rsidR="00981BE7" w:rsidRPr="00B00210">
        <w:rPr>
          <w:rFonts w:cs="Times New Roman"/>
          <w:sz w:val="24"/>
          <w:szCs w:val="24"/>
          <w:highlight w:val="yellow"/>
        </w:rPr>
        <w:t>our</w:t>
      </w:r>
      <w:r w:rsidR="00981BE7" w:rsidRPr="00B00210">
        <w:rPr>
          <w:rFonts w:cs="Times New Roman"/>
          <w:sz w:val="24"/>
          <w:szCs w:val="24"/>
        </w:rPr>
        <w:t xml:space="preserve"> original home loan.</w:t>
      </w:r>
    </w:p>
    <w:p w14:paraId="2C0A1D2F" w14:textId="77777777" w:rsidR="00981BE7" w:rsidRPr="00B00210" w:rsidRDefault="00981BE7" w:rsidP="00580992">
      <w:pPr>
        <w:pStyle w:val="BodyText"/>
        <w:ind w:left="0" w:firstLine="0"/>
        <w:rPr>
          <w:rFonts w:cs="Times New Roman"/>
          <w:b/>
          <w:i/>
          <w:sz w:val="24"/>
          <w:szCs w:val="24"/>
          <w:u w:val="single"/>
        </w:rPr>
      </w:pPr>
    </w:p>
    <w:p w14:paraId="1B0E4D2C" w14:textId="25543346" w:rsidR="0011027D" w:rsidRPr="00B00210" w:rsidRDefault="0063496D" w:rsidP="0063496D">
      <w:pPr>
        <w:pStyle w:val="BodyText"/>
        <w:ind w:firstLine="600"/>
        <w:rPr>
          <w:rFonts w:cs="Times New Roman"/>
          <w:b/>
          <w:i/>
          <w:sz w:val="24"/>
          <w:szCs w:val="24"/>
          <w:u w:val="single"/>
        </w:rPr>
      </w:pPr>
      <w:r w:rsidRPr="006C5C95">
        <w:rPr>
          <w:rFonts w:cs="Times New Roman"/>
          <w:sz w:val="24"/>
          <w:szCs w:val="24"/>
          <w:highlight w:val="yellow"/>
        </w:rPr>
        <w:t>I</w:t>
      </w:r>
      <w:r w:rsidR="006C5C95" w:rsidRPr="006C5C95">
        <w:rPr>
          <w:rFonts w:cs="Times New Roman"/>
          <w:sz w:val="24"/>
          <w:szCs w:val="24"/>
          <w:highlight w:val="yellow"/>
        </w:rPr>
        <w:t>/</w:t>
      </w:r>
      <w:r w:rsidR="006C5C95">
        <w:rPr>
          <w:rFonts w:cs="Times New Roman"/>
          <w:sz w:val="24"/>
          <w:szCs w:val="24"/>
          <w:highlight w:val="yellow"/>
        </w:rPr>
        <w:t>W</w:t>
      </w:r>
      <w:r w:rsidR="006C5C95" w:rsidRPr="006C5C95">
        <w:rPr>
          <w:rFonts w:cs="Times New Roman"/>
          <w:sz w:val="24"/>
          <w:szCs w:val="24"/>
          <w:highlight w:val="yellow"/>
        </w:rPr>
        <w:t>e</w:t>
      </w:r>
      <w:r>
        <w:rPr>
          <w:rFonts w:cs="Times New Roman"/>
          <w:sz w:val="24"/>
          <w:szCs w:val="24"/>
        </w:rPr>
        <w:t xml:space="preserve">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to refinance </w:t>
      </w:r>
      <w:r w:rsidR="00B00210">
        <w:rPr>
          <w:rFonts w:cs="Times New Roman"/>
          <w:sz w:val="24"/>
          <w:szCs w:val="24"/>
        </w:rPr>
        <w:t>my</w:t>
      </w:r>
      <w:r w:rsidR="0011027D" w:rsidRPr="00B00210">
        <w:rPr>
          <w:rFonts w:cs="Times New Roman"/>
          <w:sz w:val="24"/>
          <w:szCs w:val="24"/>
        </w:rPr>
        <w:t xml:space="preserve"> primary mortgage up to </w:t>
      </w:r>
      <w:r w:rsidR="00DB01AD">
        <w:rPr>
          <w:rFonts w:cs="Times New Roman"/>
          <w:sz w:val="24"/>
          <w:szCs w:val="24"/>
        </w:rPr>
        <w:t>95</w:t>
      </w:r>
      <w:r w:rsidR="0011027D" w:rsidRPr="00B00210">
        <w:rPr>
          <w:rFonts w:cs="Times New Roman"/>
          <w:sz w:val="24"/>
          <w:szCs w:val="24"/>
        </w:rPr>
        <w:t xml:space="preserve"> percent of the original purchase price.</w:t>
      </w:r>
      <w:r w:rsidR="006C5C95">
        <w:rPr>
          <w:rFonts w:cs="Times New Roman"/>
          <w:sz w:val="24"/>
          <w:szCs w:val="24"/>
        </w:rPr>
        <w:t xml:space="preserve">  The original purchase price of my unit was </w:t>
      </w:r>
      <w:r w:rsidR="006C5C95" w:rsidRPr="006C5C95">
        <w:rPr>
          <w:rFonts w:cs="Times New Roman"/>
          <w:sz w:val="24"/>
          <w:szCs w:val="24"/>
          <w:highlight w:val="yellow"/>
        </w:rPr>
        <w:t>$____________.</w:t>
      </w:r>
    </w:p>
    <w:p w14:paraId="0EB35433" w14:textId="77777777"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14:paraId="10B1D962" w14:textId="77777777" w:rsidR="00E42430" w:rsidRPr="00B00210" w:rsidRDefault="00E42430" w:rsidP="00B00210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B00210">
        <w:rPr>
          <w:rFonts w:cs="Times New Roman"/>
          <w:b/>
          <w:i/>
          <w:sz w:val="24"/>
          <w:szCs w:val="24"/>
        </w:rPr>
        <w:t>Details of my original loan and my requested new loan are below:</w:t>
      </w:r>
    </w:p>
    <w:p w14:paraId="11ED4891" w14:textId="77777777" w:rsidR="001262F5" w:rsidRPr="00B00210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1562"/>
        <w:gridCol w:w="1805"/>
      </w:tblGrid>
      <w:tr w:rsidR="001262F5" w:rsidRPr="00C2526F" w14:paraId="0AEB5887" w14:textId="77777777" w:rsidTr="004856AE">
        <w:trPr>
          <w:trHeight w:hRule="exact" w:val="326"/>
        </w:trPr>
        <w:tc>
          <w:tcPr>
            <w:tcW w:w="7529" w:type="dxa"/>
            <w:gridSpan w:val="3"/>
            <w:shd w:val="clear" w:color="auto" w:fill="FFFF00"/>
          </w:tcPr>
          <w:p w14:paraId="57058C7C" w14:textId="77777777" w:rsidR="001262F5" w:rsidRPr="00C2526F" w:rsidRDefault="00133234" w:rsidP="00BB2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Comparison</w:t>
            </w:r>
            <w:r w:rsidRPr="00C2526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Breakdown</w:t>
            </w:r>
          </w:p>
        </w:tc>
      </w:tr>
      <w:tr w:rsidR="001262F5" w:rsidRPr="00C2526F" w14:paraId="01C6FB30" w14:textId="77777777" w:rsidTr="004856AE">
        <w:trPr>
          <w:trHeight w:hRule="exact" w:val="557"/>
        </w:trPr>
        <w:tc>
          <w:tcPr>
            <w:tcW w:w="4162" w:type="dxa"/>
            <w:shd w:val="clear" w:color="auto" w:fill="FFFF00"/>
          </w:tcPr>
          <w:p w14:paraId="01AFE09A" w14:textId="77777777" w:rsidR="001262F5" w:rsidRPr="00C2526F" w:rsidRDefault="001262F5" w:rsidP="00DB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00"/>
          </w:tcPr>
          <w:p w14:paraId="53483834" w14:textId="77777777" w:rsidR="001262F5" w:rsidRPr="00C2526F" w:rsidRDefault="00133234" w:rsidP="00DB3907">
            <w:pPr>
              <w:pStyle w:val="TableParagraph"/>
              <w:ind w:left="193" w:right="39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Original Loan</w:t>
            </w:r>
          </w:p>
        </w:tc>
        <w:tc>
          <w:tcPr>
            <w:tcW w:w="1805" w:type="dxa"/>
            <w:shd w:val="clear" w:color="auto" w:fill="FFFF00"/>
          </w:tcPr>
          <w:p w14:paraId="14A10EF1" w14:textId="77777777" w:rsidR="001262F5" w:rsidRPr="00C2526F" w:rsidRDefault="00133234" w:rsidP="00DB3907">
            <w:pPr>
              <w:pStyle w:val="TableParagraph"/>
              <w:ind w:left="521" w:right="3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Re</w:t>
            </w:r>
            <w:r w:rsidR="00DB3907"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inanced</w:t>
            </w:r>
            <w:r w:rsidRPr="00C2526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BB25C5" w:rsidRPr="00C2526F" w14:paraId="217F82F9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499F066D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1562" w:type="dxa"/>
            <w:shd w:val="clear" w:color="auto" w:fill="FFFF00"/>
          </w:tcPr>
          <w:p w14:paraId="74C660F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  <w:shd w:val="clear" w:color="auto" w:fill="FFFF00"/>
          </w:tcPr>
          <w:p w14:paraId="79829448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2F5" w:rsidRPr="00C2526F" w14:paraId="790AFBEB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33D044D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r w:rsidRPr="00C2526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62" w:type="dxa"/>
            <w:shd w:val="clear" w:color="auto" w:fill="FFFF00"/>
          </w:tcPr>
          <w:p w14:paraId="57ED3F99" w14:textId="77777777" w:rsidR="001262F5" w:rsidRPr="00C2526F" w:rsidRDefault="00BB25C5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43ADAE78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038A91D5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356F6DC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  <w:r w:rsidRPr="00C2526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62" w:type="dxa"/>
            <w:shd w:val="clear" w:color="auto" w:fill="FFFF00"/>
          </w:tcPr>
          <w:p w14:paraId="0ED2DABD" w14:textId="77777777" w:rsidR="001262F5" w:rsidRPr="00C2526F" w:rsidRDefault="004856AE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805" w:type="dxa"/>
            <w:shd w:val="clear" w:color="auto" w:fill="FFFF00"/>
          </w:tcPr>
          <w:p w14:paraId="4A1E32AA" w14:textId="77777777" w:rsidR="001262F5" w:rsidRPr="00C2526F" w:rsidRDefault="004856AE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B25C5" w:rsidRPr="00C2526F" w14:paraId="12336D1C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7609455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562" w:type="dxa"/>
            <w:shd w:val="clear" w:color="auto" w:fill="FFFF00"/>
          </w:tcPr>
          <w:p w14:paraId="5CB5CD7B" w14:textId="77777777" w:rsidR="00BB25C5" w:rsidRPr="00C2526F" w:rsidRDefault="004856AE" w:rsidP="00BB25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805" w:type="dxa"/>
            <w:shd w:val="clear" w:color="auto" w:fill="FFFF00"/>
          </w:tcPr>
          <w:p w14:paraId="4598CE69" w14:textId="77777777" w:rsidR="00BB25C5" w:rsidRPr="00C2526F" w:rsidRDefault="004856AE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</w:tr>
      <w:tr w:rsidR="001262F5" w:rsidRPr="00C2526F" w14:paraId="2DAE79F8" w14:textId="77777777" w:rsidTr="00981BE7">
        <w:trPr>
          <w:trHeight w:hRule="exact" w:val="787"/>
        </w:trPr>
        <w:tc>
          <w:tcPr>
            <w:tcW w:w="4162" w:type="dxa"/>
            <w:shd w:val="clear" w:color="auto" w:fill="FFFF00"/>
          </w:tcPr>
          <w:p w14:paraId="59ED924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r w:rsidRPr="00C2526F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C2526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Taxes</w:t>
            </w:r>
            <w:r w:rsidRPr="00C2526F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Applicable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>urance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2" w:type="dxa"/>
            <w:shd w:val="clear" w:color="auto" w:fill="FFFF00"/>
          </w:tcPr>
          <w:p w14:paraId="0A119619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5FB7EA90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3F8BC4E0" w14:textId="77777777" w:rsidTr="004856AE">
        <w:trPr>
          <w:trHeight w:hRule="exact" w:val="336"/>
        </w:trPr>
        <w:tc>
          <w:tcPr>
            <w:tcW w:w="4162" w:type="dxa"/>
            <w:shd w:val="clear" w:color="auto" w:fill="FFFF00"/>
          </w:tcPr>
          <w:p w14:paraId="1989E8E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1562" w:type="dxa"/>
            <w:shd w:val="clear" w:color="auto" w:fill="FFFF00"/>
          </w:tcPr>
          <w:p w14:paraId="5AB8962C" w14:textId="77777777" w:rsidR="001262F5" w:rsidRPr="00C2526F" w:rsidRDefault="00E42430" w:rsidP="00DB3907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N/A</w:t>
            </w:r>
          </w:p>
        </w:tc>
        <w:tc>
          <w:tcPr>
            <w:tcW w:w="1805" w:type="dxa"/>
            <w:shd w:val="clear" w:color="auto" w:fill="FFFF00"/>
          </w:tcPr>
          <w:p w14:paraId="7665EEEC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700CAA00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2C008" w14:textId="77777777"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14:paraId="05EDBA77" w14:textId="77777777"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14:paraId="0C172C9E" w14:textId="77777777" w:rsidR="001262F5" w:rsidRPr="00C2526F" w:rsidRDefault="00133234" w:rsidP="0063496D">
      <w:pPr>
        <w:pStyle w:val="BodyText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70176484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801DB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32EC0999" w14:textId="77777777"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243900A9" w14:textId="77777777" w:rsidR="00BB25C5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39DB1136" w14:textId="77777777"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243018D7" w14:textId="77777777"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14:paraId="6435A9E0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79C2D1EF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41FCBCAE" w14:textId="77777777"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ATTACHMENTS:</w:t>
      </w:r>
      <w:r w:rsidR="00E42430" w:rsidRPr="00C2526F">
        <w:rPr>
          <w:rFonts w:cs="Times New Roman"/>
          <w:sz w:val="24"/>
          <w:szCs w:val="24"/>
        </w:rPr>
        <w:t xml:space="preserve">  (ALL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14:paraId="17DF269F" w14:textId="77777777" w:rsidR="00BB25C5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>Preliminary Report</w:t>
      </w:r>
    </w:p>
    <w:p w14:paraId="66D95935" w14:textId="77777777"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14:paraId="287D6EFA" w14:textId="6EAF1534" w:rsidR="004856AE" w:rsidRPr="006C5C95" w:rsidRDefault="004856AE" w:rsidP="006C5C95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lastRenderedPageBreak/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  <w:bookmarkStart w:id="0" w:name="_GoBack"/>
      <w:bookmarkEnd w:id="0"/>
    </w:p>
    <w:sectPr w:rsidR="004856AE" w:rsidRPr="006C5C95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2B25" w14:textId="77777777" w:rsidR="00BF13D5" w:rsidRDefault="00BF13D5" w:rsidP="00DB3907">
      <w:r>
        <w:separator/>
      </w:r>
    </w:p>
  </w:endnote>
  <w:endnote w:type="continuationSeparator" w:id="0">
    <w:p w14:paraId="27DE87F5" w14:textId="77777777" w:rsidR="00BF13D5" w:rsidRDefault="00BF13D5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26D6" w14:textId="77777777" w:rsidR="00BF13D5" w:rsidRDefault="00BF13D5" w:rsidP="00DB3907">
      <w:r>
        <w:separator/>
      </w:r>
    </w:p>
  </w:footnote>
  <w:footnote w:type="continuationSeparator" w:id="0">
    <w:p w14:paraId="3FD13EC1" w14:textId="77777777" w:rsidR="00BF13D5" w:rsidRDefault="00BF13D5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F1FC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11027D"/>
    <w:rsid w:val="001262F5"/>
    <w:rsid w:val="00133234"/>
    <w:rsid w:val="001B384C"/>
    <w:rsid w:val="002F1AAA"/>
    <w:rsid w:val="00344DED"/>
    <w:rsid w:val="003C5FE9"/>
    <w:rsid w:val="004856AE"/>
    <w:rsid w:val="004B1950"/>
    <w:rsid w:val="005718C3"/>
    <w:rsid w:val="00580992"/>
    <w:rsid w:val="0063496D"/>
    <w:rsid w:val="00636C97"/>
    <w:rsid w:val="00652F6A"/>
    <w:rsid w:val="00664B0A"/>
    <w:rsid w:val="006C5C95"/>
    <w:rsid w:val="007256D5"/>
    <w:rsid w:val="007C6006"/>
    <w:rsid w:val="007D7BF6"/>
    <w:rsid w:val="008520D0"/>
    <w:rsid w:val="008A14BE"/>
    <w:rsid w:val="008E5D82"/>
    <w:rsid w:val="00904819"/>
    <w:rsid w:val="00981BE7"/>
    <w:rsid w:val="00B00210"/>
    <w:rsid w:val="00BB25C5"/>
    <w:rsid w:val="00BF13D5"/>
    <w:rsid w:val="00C2526F"/>
    <w:rsid w:val="00DB01AD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95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Leaverton, Lindsey Doi</cp:lastModifiedBy>
  <cp:revision>2</cp:revision>
  <cp:lastPrinted>2016-11-18T00:07:00Z</cp:lastPrinted>
  <dcterms:created xsi:type="dcterms:W3CDTF">2020-10-15T20:31:00Z</dcterms:created>
  <dcterms:modified xsi:type="dcterms:W3CDTF">2020-10-15T20:31:00Z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